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B8" w:rsidRDefault="00120DB8" w:rsidP="00120D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 </w:t>
      </w:r>
      <w:r w:rsidRPr="001F5DE4">
        <w:rPr>
          <w:rFonts w:ascii="Arial" w:hAnsi="Arial" w:cs="Arial"/>
          <w:b/>
        </w:rPr>
        <w:t>кабинете математика</w:t>
      </w:r>
      <w:r>
        <w:rPr>
          <w:rFonts w:ascii="Arial" w:hAnsi="Arial" w:cs="Arial"/>
          <w:b/>
        </w:rPr>
        <w:t xml:space="preserve"> </w:t>
      </w:r>
    </w:p>
    <w:p w:rsidR="00120DB8" w:rsidRDefault="00120DB8" w:rsidP="00120DB8">
      <w:pPr>
        <w:rPr>
          <w:rFonts w:ascii="Arial" w:hAnsi="Arial" w:cs="Arial"/>
          <w:b/>
        </w:rPr>
      </w:pPr>
    </w:p>
    <w:tbl>
      <w:tblPr>
        <w:tblW w:w="94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6742"/>
        <w:gridCol w:w="1578"/>
      </w:tblGrid>
      <w:tr w:rsidR="00120DB8" w:rsidRPr="00DF4FED" w:rsidTr="00997E95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0A7C">
              <w:rPr>
                <w:b/>
                <w:bCs/>
                <w:color w:val="000000"/>
              </w:rPr>
              <w:t>№</w:t>
            </w:r>
          </w:p>
        </w:tc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0DB8" w:rsidRPr="009C0A7C" w:rsidRDefault="00120DB8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0A7C">
              <w:rPr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0A7C">
              <w:rPr>
                <w:b/>
                <w:bCs/>
                <w:color w:val="000000"/>
              </w:rPr>
              <w:t>Кол-во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доска классная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1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доска классная 3 эл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0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 xml:space="preserve">стол </w:t>
            </w:r>
            <w:proofErr w:type="spellStart"/>
            <w:r w:rsidRPr="009C0A7C">
              <w:t>ученич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5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 xml:space="preserve">шкаф </w:t>
            </w:r>
            <w:proofErr w:type="spellStart"/>
            <w:r w:rsidRPr="009C0A7C">
              <w:t>лаборат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4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стул ученический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10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 xml:space="preserve">линейка классная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9C0A7C">
                <w:t>100 см</w:t>
              </w:r>
            </w:smartTag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1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циркуль классный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0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линейка классная 60см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1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угольник классный 30х60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1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 xml:space="preserve">т. набор </w:t>
            </w:r>
            <w:proofErr w:type="spellStart"/>
            <w:r w:rsidRPr="009C0A7C">
              <w:t>чсти</w:t>
            </w:r>
            <w:proofErr w:type="spellEnd"/>
            <w:r w:rsidRPr="009C0A7C">
              <w:t xml:space="preserve"> целого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1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т. натуральные числа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1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т. обыкновенные дроби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4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>
              <w:t xml:space="preserve">т. тригонометрическая функция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2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т. квадр. уравнения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10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120DB8">
            <w:r w:rsidRPr="009C0A7C">
              <w:t xml:space="preserve">таблицы </w:t>
            </w:r>
            <w:proofErr w:type="spellStart"/>
            <w:r>
              <w:t>пло</w:t>
            </w:r>
            <w:proofErr w:type="spellEnd"/>
            <w:r>
              <w:t xml:space="preserve"> геометрии</w:t>
            </w:r>
            <w:bookmarkStart w:id="0" w:name="_GoBack"/>
            <w:bookmarkEnd w:id="0"/>
            <w:r w:rsidRPr="009C0A7C">
              <w:t xml:space="preserve"> 18 табл.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12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Таблица Комбинаторика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0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Таблица Теория вероятностей и математическая статистика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0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Математические таблицы для оформления кабинета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33</w:t>
            </w:r>
          </w:p>
        </w:tc>
      </w:tr>
      <w:tr w:rsidR="00120DB8" w:rsidTr="00997E95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Pr="009C0A7C" w:rsidRDefault="00120DB8" w:rsidP="00120DB8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DB8" w:rsidRPr="009C0A7C" w:rsidRDefault="00120DB8" w:rsidP="00997E95">
            <w:r w:rsidRPr="009C0A7C">
              <w:t>Комплект настенных учебно-наглядных пособий по математике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0DB8" w:rsidRDefault="00120DB8" w:rsidP="00997E95">
            <w:pPr>
              <w:jc w:val="center"/>
            </w:pPr>
            <w:r>
              <w:t>10</w:t>
            </w:r>
          </w:p>
        </w:tc>
      </w:tr>
    </w:tbl>
    <w:p w:rsidR="007924F4" w:rsidRDefault="00120DB8"/>
    <w:sectPr w:rsidR="0079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91D8E"/>
    <w:multiLevelType w:val="hybridMultilevel"/>
    <w:tmpl w:val="108AD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90"/>
    <w:rsid w:val="00120DB8"/>
    <w:rsid w:val="00356EFC"/>
    <w:rsid w:val="00974090"/>
    <w:rsid w:val="00D1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BA17D6"/>
  <w15:chartTrackingRefBased/>
  <w15:docId w15:val="{4C63CC2B-E6E2-4375-84B2-14DED93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2018-01-27T15:02:00Z</dcterms:created>
  <dcterms:modified xsi:type="dcterms:W3CDTF">2018-01-27T15:02:00Z</dcterms:modified>
</cp:coreProperties>
</file>