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25C6" w:rsidRDefault="001E25C6" w:rsidP="00FE71AD">
      <w:pPr>
        <w:spacing w:line="240" w:lineRule="auto"/>
        <w:jc w:val="right"/>
      </w:pPr>
      <w:r>
        <w:t>Утверждено</w:t>
      </w:r>
    </w:p>
    <w:p w:rsidR="001E25C6" w:rsidRDefault="001E25C6" w:rsidP="00FE71AD">
      <w:pPr>
        <w:spacing w:line="240" w:lineRule="auto"/>
        <w:jc w:val="right"/>
      </w:pPr>
      <w:r>
        <w:t xml:space="preserve"> на педагогическом совете</w:t>
      </w:r>
    </w:p>
    <w:p w:rsidR="001E25C6" w:rsidRDefault="001E25C6" w:rsidP="00FE71AD">
      <w:pPr>
        <w:spacing w:line="240" w:lineRule="auto"/>
        <w:jc w:val="right"/>
      </w:pPr>
      <w:r>
        <w:t xml:space="preserve"> МКОУ «Кутлабская СОШ»</w:t>
      </w:r>
    </w:p>
    <w:p w:rsidR="001E25C6" w:rsidRDefault="001E25C6" w:rsidP="00FE71AD">
      <w:pPr>
        <w:spacing w:line="240" w:lineRule="auto"/>
        <w:jc w:val="right"/>
      </w:pPr>
      <w:r>
        <w:t xml:space="preserve"> МО Тляратинского района</w:t>
      </w:r>
    </w:p>
    <w:p w:rsidR="001E25C6" w:rsidRDefault="001E25C6" w:rsidP="00FE71AD">
      <w:pPr>
        <w:spacing w:line="240" w:lineRule="auto"/>
        <w:jc w:val="right"/>
      </w:pPr>
      <w:r>
        <w:t>«_30_» августа_2017г</w:t>
      </w:r>
      <w:r w:rsidR="00EC3AC8">
        <w:t>.</w:t>
      </w:r>
    </w:p>
    <w:p w:rsidR="001E25C6" w:rsidRDefault="001E25C6" w:rsidP="00FE71AD"/>
    <w:p w:rsidR="001E25C6" w:rsidRDefault="001E25C6" w:rsidP="00FE71AD">
      <w:pPr>
        <w:spacing w:line="240" w:lineRule="auto"/>
      </w:pPr>
      <w:r>
        <w:t>П О Л О Ж Е Н И Е</w:t>
      </w:r>
    </w:p>
    <w:p w:rsidR="001E25C6" w:rsidRDefault="001E25C6" w:rsidP="00FE71AD">
      <w:pPr>
        <w:spacing w:line="240" w:lineRule="auto"/>
      </w:pPr>
      <w:r>
        <w:t xml:space="preserve">о структурных подразделениях школы муниципального казенного общеобразовательного учреждения </w:t>
      </w:r>
      <w:proofErr w:type="spellStart"/>
      <w:r>
        <w:t>Кутлабской</w:t>
      </w:r>
      <w:proofErr w:type="spellEnd"/>
      <w:r>
        <w:t xml:space="preserve"> средней общеобразовательной школы муниципального образования Тляратинский район</w:t>
      </w:r>
    </w:p>
    <w:p w:rsidR="001E25C6" w:rsidRDefault="001E25C6" w:rsidP="00FE71AD">
      <w:pPr>
        <w:spacing w:line="240" w:lineRule="auto"/>
      </w:pPr>
      <w:r>
        <w:t>ШКОЛА ИМЕЕТ СЛЕДУЮЩИЕ ОТДЕЛЫ-структурные подразделения:</w:t>
      </w:r>
    </w:p>
    <w:p w:rsidR="001E25C6" w:rsidRDefault="001E25C6" w:rsidP="00FE71AD">
      <w:pPr>
        <w:spacing w:line="240" w:lineRule="auto"/>
      </w:pPr>
      <w:r>
        <w:t>1. Библиотечный центр</w:t>
      </w:r>
    </w:p>
    <w:p w:rsidR="001E25C6" w:rsidRDefault="001E25C6" w:rsidP="00FE71AD">
      <w:pPr>
        <w:spacing w:line="240" w:lineRule="auto"/>
      </w:pPr>
      <w:r>
        <w:t>2. Столовая</w:t>
      </w:r>
    </w:p>
    <w:p w:rsidR="001E25C6" w:rsidRDefault="001E25C6" w:rsidP="00FE71AD">
      <w:pPr>
        <w:spacing w:line="240" w:lineRule="auto"/>
      </w:pPr>
      <w:r>
        <w:t>3. Методические объединения учителей по предметным областям</w:t>
      </w:r>
    </w:p>
    <w:p w:rsidR="001E25C6" w:rsidRDefault="00777DD8" w:rsidP="00FE71AD">
      <w:pPr>
        <w:spacing w:line="240" w:lineRule="auto"/>
      </w:pPr>
      <w:r>
        <w:t>4</w:t>
      </w:r>
      <w:r w:rsidR="001E25C6">
        <w:t xml:space="preserve">. </w:t>
      </w:r>
      <w:r>
        <w:t>Пред школьная</w:t>
      </w:r>
      <w:r w:rsidR="001E25C6">
        <w:t xml:space="preserve"> подготовка</w:t>
      </w:r>
    </w:p>
    <w:p w:rsidR="001E25C6" w:rsidRDefault="00777DD8" w:rsidP="00FE71AD">
      <w:pPr>
        <w:spacing w:line="240" w:lineRule="auto"/>
      </w:pPr>
      <w:r>
        <w:t>5</w:t>
      </w:r>
      <w:r w:rsidR="001E25C6">
        <w:t>. Учебно-вспомогательный отдел</w:t>
      </w:r>
    </w:p>
    <w:p w:rsidR="001E25C6" w:rsidRDefault="00777DD8" w:rsidP="00FE71AD">
      <w:pPr>
        <w:spacing w:line="240" w:lineRule="auto"/>
      </w:pPr>
      <w:r>
        <w:t>6</w:t>
      </w:r>
      <w:r w:rsidR="001E25C6">
        <w:t>. Хозяйственный отдел</w:t>
      </w:r>
    </w:p>
    <w:p w:rsidR="001E25C6" w:rsidRDefault="00777DD8" w:rsidP="00FE71AD">
      <w:pPr>
        <w:spacing w:line="240" w:lineRule="auto"/>
      </w:pPr>
      <w:r>
        <w:t>7</w:t>
      </w:r>
      <w:r w:rsidR="001E25C6">
        <w:t>. Финансовый отдел</w:t>
      </w:r>
    </w:p>
    <w:p w:rsidR="001E25C6" w:rsidRDefault="001E25C6" w:rsidP="00FE71AD">
      <w:pPr>
        <w:spacing w:line="240" w:lineRule="auto"/>
      </w:pPr>
      <w:r>
        <w:t>Методическое руководство осуществляется заведующими отделами, руководителями направлений работы.</w:t>
      </w:r>
    </w:p>
    <w:p w:rsidR="001E25C6" w:rsidRDefault="001E25C6" w:rsidP="00FE71AD">
      <w:pPr>
        <w:spacing w:line="240" w:lineRule="auto"/>
      </w:pPr>
      <w:r>
        <w:t xml:space="preserve">Общее руководство – заместителем директора по УВР </w:t>
      </w:r>
      <w:r w:rsidR="00FE71AD">
        <w:t>(учебной</w:t>
      </w:r>
      <w:r>
        <w:t>, воспитательной, профилактической работе), АВП (финансово-хозяйственная работа) и АХР (административно-хозяйственной работе).</w:t>
      </w:r>
    </w:p>
    <w:p w:rsidR="001E25C6" w:rsidRDefault="001E25C6" w:rsidP="00FE71AD">
      <w:pPr>
        <w:spacing w:line="240" w:lineRule="auto"/>
      </w:pPr>
      <w:r>
        <w:t>1. Общие положения</w:t>
      </w:r>
    </w:p>
    <w:p w:rsidR="001E25C6" w:rsidRDefault="001E25C6" w:rsidP="00FE71AD">
      <w:pPr>
        <w:spacing w:line="240" w:lineRule="auto"/>
      </w:pPr>
      <w:r>
        <w:t>1.1. Настоящее Положение регулирует образовательную, воспитательную, производственную и финансово-хозяйственную деятельность структурного подразделения в составе школы. Положение разработано в соответствии с ФЗ "Об образовании в Российской Федерации" и Уставом школы</w:t>
      </w:r>
    </w:p>
    <w:p w:rsidR="001E25C6" w:rsidRDefault="001E25C6" w:rsidP="00FE71AD">
      <w:pPr>
        <w:spacing w:line="240" w:lineRule="auto"/>
      </w:pPr>
      <w:r>
        <w:t>1.2. Структурное подразделение не является юридическим лицом и приобретает права на образовательную и воспитательную деятельность с момента выдачи лицензии ОУ.</w:t>
      </w:r>
    </w:p>
    <w:p w:rsidR="001E25C6" w:rsidRDefault="001E25C6" w:rsidP="00FE71AD">
      <w:pPr>
        <w:spacing w:line="240" w:lineRule="auto"/>
      </w:pPr>
      <w:r>
        <w:t>1.3. Структурное подразделение создается для обеспечения целостного процесса социальной адаптации, жизненного определения и становления личности учащихся ОУ с учетом их интересов, возможностей и желаний.</w:t>
      </w:r>
    </w:p>
    <w:p w:rsidR="001E25C6" w:rsidRDefault="001E25C6" w:rsidP="00FE71AD">
      <w:pPr>
        <w:spacing w:line="240" w:lineRule="auto"/>
      </w:pPr>
      <w:r>
        <w:t>1.4. Структурное подразделение создается ОУ по согласованию с учредителем на базе образовательного учреждения, имеющего материально-техническое обеспечение в соответствии с предъявляемыми требованиями.</w:t>
      </w:r>
    </w:p>
    <w:p w:rsidR="001E25C6" w:rsidRDefault="001E25C6" w:rsidP="00FE71AD">
      <w:pPr>
        <w:spacing w:line="240" w:lineRule="auto"/>
      </w:pPr>
      <w:r>
        <w:t>2. Цели и задачи структурного подразделения</w:t>
      </w:r>
    </w:p>
    <w:p w:rsidR="001E25C6" w:rsidRDefault="001E25C6" w:rsidP="00FE71AD">
      <w:pPr>
        <w:spacing w:line="240" w:lineRule="auto"/>
      </w:pPr>
      <w:r>
        <w:t>2.1. Структурное подразделение реализует общеобразовательную программу и для достижения этой цели наделяется необходимым имуществом в порядке, установленном законом.</w:t>
      </w:r>
    </w:p>
    <w:p w:rsidR="001E25C6" w:rsidRDefault="001E25C6" w:rsidP="00FE71AD">
      <w:pPr>
        <w:spacing w:line="240" w:lineRule="auto"/>
      </w:pPr>
      <w:r>
        <w:lastRenderedPageBreak/>
        <w:t>2.2. Основными задачами структурного подразделения являются:</w:t>
      </w:r>
    </w:p>
    <w:p w:rsidR="001E25C6" w:rsidRDefault="001E25C6" w:rsidP="00FE71AD">
      <w:pPr>
        <w:spacing w:line="240" w:lineRule="auto"/>
      </w:pPr>
      <w:r>
        <w:t>• формирование у обучающихся современного уровня знаний;</w:t>
      </w:r>
    </w:p>
    <w:p w:rsidR="001E25C6" w:rsidRDefault="001E25C6" w:rsidP="00FE71AD">
      <w:pPr>
        <w:spacing w:line="240" w:lineRule="auto"/>
      </w:pPr>
      <w:r>
        <w:t>• развитие личности, ее самореализации и самоопределения;</w:t>
      </w:r>
    </w:p>
    <w:p w:rsidR="001E25C6" w:rsidRDefault="001E25C6" w:rsidP="00FE71AD">
      <w:pPr>
        <w:spacing w:line="240" w:lineRule="auto"/>
      </w:pPr>
      <w:r>
        <w:t>• патриотическое и духовно-нравственное воспитание учащихся;</w:t>
      </w:r>
    </w:p>
    <w:p w:rsidR="001E25C6" w:rsidRDefault="001E25C6" w:rsidP="00FE71AD">
      <w:pPr>
        <w:spacing w:line="240" w:lineRule="auto"/>
      </w:pPr>
      <w:r>
        <w:t>• воспитание гражданина Российской Федерации.</w:t>
      </w:r>
    </w:p>
    <w:p w:rsidR="001E25C6" w:rsidRDefault="001E25C6" w:rsidP="00FE71AD">
      <w:pPr>
        <w:spacing w:line="240" w:lineRule="auto"/>
      </w:pPr>
      <w:r>
        <w:t xml:space="preserve">• Соблюдение требований мер комплексной безопасности школы (санитарной, пожарной, </w:t>
      </w:r>
      <w:proofErr w:type="spellStart"/>
      <w:r>
        <w:t>анти</w:t>
      </w:r>
      <w:r w:rsidR="00777DD8">
        <w:t>т</w:t>
      </w:r>
      <w:r>
        <w:t>ерростич</w:t>
      </w:r>
      <w:bookmarkStart w:id="0" w:name="_GoBack"/>
      <w:bookmarkEnd w:id="0"/>
      <w:r>
        <w:t>еской</w:t>
      </w:r>
      <w:proofErr w:type="spellEnd"/>
      <w:r>
        <w:t>, и т.д.)</w:t>
      </w:r>
    </w:p>
    <w:p w:rsidR="001E25C6" w:rsidRDefault="001E25C6" w:rsidP="00FE71AD">
      <w:pPr>
        <w:spacing w:line="240" w:lineRule="auto"/>
      </w:pPr>
      <w:r>
        <w:t>• Финансовая деятельность</w:t>
      </w:r>
    </w:p>
    <w:p w:rsidR="001E25C6" w:rsidRDefault="001E25C6" w:rsidP="00FE71AD">
      <w:pPr>
        <w:spacing w:line="240" w:lineRule="auto"/>
      </w:pPr>
      <w:r>
        <w:t>3. Организационные требования к образовательному процессу</w:t>
      </w:r>
    </w:p>
    <w:p w:rsidR="001E25C6" w:rsidRDefault="001E25C6" w:rsidP="00FE71AD">
      <w:pPr>
        <w:spacing w:line="240" w:lineRule="auto"/>
      </w:pPr>
      <w:r>
        <w:t>3.1. При создании структурного подразделения ОУ руководствуется следующими организационными</w:t>
      </w:r>
      <w:r w:rsidR="00FE71AD">
        <w:t xml:space="preserve"> </w:t>
      </w:r>
      <w:proofErr w:type="gramStart"/>
      <w:r w:rsidR="00FE71AD">
        <w:t xml:space="preserve">требованиями:   </w:t>
      </w:r>
      <w:proofErr w:type="gramEnd"/>
      <w:r w:rsidR="00FE71AD">
        <w:t xml:space="preserve">                                                                                                                       </w:t>
      </w:r>
      <w:r>
        <w:t xml:space="preserve">• структурное подразделение должно иметь необходимую учебно-материальную базу; </w:t>
      </w:r>
    </w:p>
    <w:p w:rsidR="001E25C6" w:rsidRDefault="001E25C6" w:rsidP="00FE71AD">
      <w:pPr>
        <w:spacing w:line="240" w:lineRule="auto"/>
      </w:pPr>
      <w:r>
        <w:t>• структурное подразделение организует свою деятельность в соответствии с действующим</w:t>
      </w:r>
    </w:p>
    <w:p w:rsidR="001E25C6" w:rsidRDefault="001E25C6" w:rsidP="00FE71AD">
      <w:pPr>
        <w:spacing w:line="240" w:lineRule="auto"/>
      </w:pPr>
      <w:r>
        <w:t>законодательством Российской Федерации, нормативными актами в области образования, Уставом</w:t>
      </w:r>
      <w:r w:rsidR="00FE71AD">
        <w:t xml:space="preserve"> </w:t>
      </w:r>
      <w:r>
        <w:t>школы и настоящим Положением.</w:t>
      </w:r>
    </w:p>
    <w:p w:rsidR="001E25C6" w:rsidRDefault="001E25C6" w:rsidP="00FE71AD">
      <w:pPr>
        <w:spacing w:line="240" w:lineRule="auto"/>
      </w:pPr>
      <w:r>
        <w:t>3.2. Положение о конкретном структурном подразделении утверждается директором ОУ.</w:t>
      </w:r>
    </w:p>
    <w:p w:rsidR="001E25C6" w:rsidRDefault="001E25C6" w:rsidP="00FE71AD">
      <w:pPr>
        <w:spacing w:line="240" w:lineRule="auto"/>
      </w:pPr>
      <w:r>
        <w:t>3.3. Оборудование и оснащение структурного подразделения производится в строгом соответствии с</w:t>
      </w:r>
      <w:r w:rsidR="00FE71AD">
        <w:t xml:space="preserve"> </w:t>
      </w:r>
      <w:r>
        <w:t>требованиями действующих стандартов, правил, норм и инструкций по охране труда и производственной</w:t>
      </w:r>
      <w:r w:rsidR="00FE71AD">
        <w:t xml:space="preserve"> </w:t>
      </w:r>
      <w:r>
        <w:t>санитарии.</w:t>
      </w:r>
    </w:p>
    <w:p w:rsidR="001E25C6" w:rsidRDefault="001E25C6" w:rsidP="00FE71AD">
      <w:pPr>
        <w:spacing w:line="240" w:lineRule="auto"/>
      </w:pPr>
      <w:r>
        <w:t>4. Образовательная деятельность структурного подразделения</w:t>
      </w:r>
    </w:p>
    <w:p w:rsidR="001E25C6" w:rsidRDefault="001E25C6" w:rsidP="00FE71AD">
      <w:pPr>
        <w:spacing w:line="240" w:lineRule="auto"/>
      </w:pPr>
      <w:r>
        <w:t>4.1. Организация образовательного процесса в структурном подразделении регламентируется учебным</w:t>
      </w:r>
      <w:r w:rsidR="00FE71AD">
        <w:t xml:space="preserve"> </w:t>
      </w:r>
      <w:r>
        <w:t>планом и расписанием занятий, разрабатываемыми и утвержденными ОУ</w:t>
      </w:r>
    </w:p>
    <w:p w:rsidR="001E25C6" w:rsidRDefault="001E25C6" w:rsidP="00FE71AD">
      <w:pPr>
        <w:spacing w:line="240" w:lineRule="auto"/>
      </w:pPr>
      <w:r>
        <w:t>4.2 руководство и контроль за выполнением учебных планов и программ осуществляет администрация ОУ.</w:t>
      </w:r>
    </w:p>
    <w:p w:rsidR="001E25C6" w:rsidRDefault="001E25C6" w:rsidP="00FE71AD">
      <w:pPr>
        <w:spacing w:line="240" w:lineRule="auto"/>
      </w:pPr>
      <w:r>
        <w:t>4.3. Организация образовательного процесса, режим функционирования структурного подразделения,</w:t>
      </w:r>
      <w:r w:rsidR="00FE71AD">
        <w:t xml:space="preserve"> </w:t>
      </w:r>
      <w:r>
        <w:t xml:space="preserve">аттестация обучающихся, продолжительность и форма обучения определяются Типовым </w:t>
      </w:r>
      <w:r w:rsidR="00FE71AD">
        <w:t xml:space="preserve">положением, </w:t>
      </w:r>
      <w:r>
        <w:t>Уставом школы, локальными нормативно- правовыми актами.</w:t>
      </w:r>
    </w:p>
    <w:p w:rsidR="001E25C6" w:rsidRDefault="001E25C6" w:rsidP="00FE71AD">
      <w:pPr>
        <w:spacing w:line="240" w:lineRule="auto"/>
      </w:pPr>
      <w:r>
        <w:t>5. Участники образовательного процесса в структурном подразделении</w:t>
      </w:r>
    </w:p>
    <w:p w:rsidR="001E25C6" w:rsidRDefault="001E25C6" w:rsidP="00FE71AD">
      <w:pPr>
        <w:spacing w:line="240" w:lineRule="auto"/>
      </w:pPr>
      <w:r>
        <w:t xml:space="preserve"> 5.</w:t>
      </w:r>
      <w:r w:rsidR="00FE71AD">
        <w:t>1. Участниками</w:t>
      </w:r>
      <w:r>
        <w:t xml:space="preserve"> образовательного процесса в структурном подразделении являются обучающиеся,</w:t>
      </w:r>
      <w:r w:rsidR="00FE71AD">
        <w:t xml:space="preserve"> </w:t>
      </w:r>
      <w:r>
        <w:t>педагогические работники, родители обучающихся (законные представители).</w:t>
      </w:r>
    </w:p>
    <w:p w:rsidR="001E25C6" w:rsidRDefault="001E25C6" w:rsidP="00FE71AD">
      <w:pPr>
        <w:spacing w:line="240" w:lineRule="auto"/>
      </w:pPr>
      <w:r>
        <w:t>5.2</w:t>
      </w:r>
      <w:r w:rsidR="00FE71AD">
        <w:t xml:space="preserve"> </w:t>
      </w:r>
      <w:r>
        <w:t>Обучающиеся в структурном подразделении являются учащимися ОУ и зачисляются в школу</w:t>
      </w:r>
      <w:r w:rsidR="00FE71AD">
        <w:t xml:space="preserve"> </w:t>
      </w:r>
      <w:r>
        <w:t>приказом директора ОУ.</w:t>
      </w:r>
      <w:r w:rsidR="00FE71AD">
        <w:t xml:space="preserve">                                                                                                                                              </w:t>
      </w:r>
      <w:r>
        <w:t>5.3</w:t>
      </w:r>
      <w:r w:rsidR="00FE71AD">
        <w:t xml:space="preserve"> </w:t>
      </w:r>
      <w:r>
        <w:t>Структурное подразделение обязано ознакомить поступающего и его родителей (законных</w:t>
      </w:r>
      <w:r w:rsidR="00FE71AD">
        <w:t xml:space="preserve"> </w:t>
      </w:r>
      <w:r>
        <w:t>представителей) с Уставом ОУ, настоящим Положением, лицензией, свидетельством о государственной</w:t>
      </w:r>
    </w:p>
    <w:p w:rsidR="001E25C6" w:rsidRDefault="001E25C6" w:rsidP="00FE71AD">
      <w:pPr>
        <w:spacing w:line="240" w:lineRule="auto"/>
      </w:pPr>
      <w:r>
        <w:t xml:space="preserve">аккредитации, другими </w:t>
      </w:r>
      <w:r w:rsidR="00FE71AD">
        <w:t>документами, регламентирующими</w:t>
      </w:r>
      <w:r>
        <w:t xml:space="preserve"> осуществление образовательного процесса в</w:t>
      </w:r>
      <w:r w:rsidR="00FE71AD">
        <w:t xml:space="preserve"> </w:t>
      </w:r>
      <w:r>
        <w:t>ОУ.</w:t>
      </w:r>
      <w:r w:rsidR="00FE71AD">
        <w:t xml:space="preserve">                                                                                                                                                             </w:t>
      </w:r>
      <w:r>
        <w:t>5.4</w:t>
      </w:r>
      <w:r w:rsidR="00FE71AD">
        <w:t xml:space="preserve"> </w:t>
      </w:r>
      <w:r>
        <w:t>Права и обязанности участников образовательного процесса определяется Уставом ОУ.</w:t>
      </w:r>
    </w:p>
    <w:p w:rsidR="001E25C6" w:rsidRDefault="001E25C6" w:rsidP="00FE71AD">
      <w:pPr>
        <w:spacing w:line="240" w:lineRule="auto"/>
      </w:pPr>
      <w:r>
        <w:t>5.5</w:t>
      </w:r>
      <w:r w:rsidR="00FE71AD">
        <w:t xml:space="preserve"> </w:t>
      </w:r>
      <w:r>
        <w:t>Перевод обучающихся, освоивших в полном объеме образовательную программу учебного года</w:t>
      </w:r>
      <w:r w:rsidR="00FE71AD">
        <w:t xml:space="preserve"> </w:t>
      </w:r>
      <w:r>
        <w:t>производится по решению педагогического совета ОУ в соответствии с его компетенцией, определенной</w:t>
      </w:r>
      <w:r w:rsidR="00FE71AD">
        <w:t xml:space="preserve"> </w:t>
      </w:r>
      <w:r>
        <w:t>Уставом.</w:t>
      </w:r>
    </w:p>
    <w:p w:rsidR="001E25C6" w:rsidRDefault="001E25C6" w:rsidP="00FE71AD">
      <w:pPr>
        <w:spacing w:line="240" w:lineRule="auto"/>
      </w:pPr>
      <w:r>
        <w:lastRenderedPageBreak/>
        <w:t>5.6</w:t>
      </w:r>
      <w:r w:rsidR="00FE71AD">
        <w:t xml:space="preserve"> </w:t>
      </w:r>
      <w:r>
        <w:t>Для работников структурного подразделения работодателем является ОУ.</w:t>
      </w:r>
    </w:p>
    <w:p w:rsidR="001E25C6" w:rsidRDefault="001E25C6" w:rsidP="00FE71AD">
      <w:pPr>
        <w:spacing w:line="240" w:lineRule="auto"/>
      </w:pPr>
      <w:r>
        <w:t>5.7 Педагогические работники являются членами педагогического совета ОУ и участвуют в работе</w:t>
      </w:r>
    </w:p>
    <w:p w:rsidR="001E25C6" w:rsidRDefault="001E25C6" w:rsidP="00FE71AD">
      <w:pPr>
        <w:spacing w:line="240" w:lineRule="auto"/>
      </w:pPr>
      <w:r>
        <w:t>методических, творческих объединений ОУ</w:t>
      </w:r>
    </w:p>
    <w:p w:rsidR="001E25C6" w:rsidRDefault="001E25C6" w:rsidP="00FE71AD">
      <w:pPr>
        <w:spacing w:line="240" w:lineRule="auto"/>
      </w:pPr>
      <w:r>
        <w:t>5.8 Трудовые отношения работников структурного подразделения регулируются трудовыми договорами,</w:t>
      </w:r>
      <w:r w:rsidR="00FE71AD">
        <w:t xml:space="preserve"> </w:t>
      </w:r>
      <w:r>
        <w:t>условия которых не должны противоречить законодательству РФ.</w:t>
      </w:r>
    </w:p>
    <w:p w:rsidR="001E25C6" w:rsidRDefault="001E25C6" w:rsidP="00FE71AD">
      <w:pPr>
        <w:spacing w:line="240" w:lineRule="auto"/>
      </w:pPr>
      <w:r>
        <w:t>5.10 Права и обязанности работников структурного подразделения определяются Уставом ОУ,</w:t>
      </w:r>
      <w:r w:rsidR="00FE71AD">
        <w:t xml:space="preserve"> </w:t>
      </w:r>
      <w:r>
        <w:t>коллективным договором, правилами внутреннего трудового распорядка, должностными инструкциями.</w:t>
      </w:r>
    </w:p>
    <w:p w:rsidR="001E25C6" w:rsidRDefault="001E25C6" w:rsidP="00FE71AD">
      <w:pPr>
        <w:spacing w:line="240" w:lineRule="auto"/>
      </w:pPr>
      <w:r>
        <w:t>6. Руководитель (работник, на которого возложены обязанности по руководству структурным</w:t>
      </w:r>
    </w:p>
    <w:p w:rsidR="001E25C6" w:rsidRDefault="001E25C6" w:rsidP="00FE71AD">
      <w:pPr>
        <w:spacing w:line="240" w:lineRule="auto"/>
      </w:pPr>
      <w:r>
        <w:t>подразделением) структурного подразделения:</w:t>
      </w:r>
    </w:p>
    <w:p w:rsidR="001E25C6" w:rsidRDefault="001E25C6" w:rsidP="00FE71AD">
      <w:pPr>
        <w:numPr>
          <w:ilvl w:val="0"/>
          <w:numId w:val="1"/>
        </w:numPr>
        <w:spacing w:line="240" w:lineRule="auto"/>
        <w:ind w:left="0"/>
      </w:pPr>
      <w:r>
        <w:t xml:space="preserve"> подчиняется директору ОУ и его заместителю;</w:t>
      </w:r>
    </w:p>
    <w:p w:rsidR="001E25C6" w:rsidRDefault="001E25C6" w:rsidP="00FE71AD">
      <w:pPr>
        <w:numPr>
          <w:ilvl w:val="0"/>
          <w:numId w:val="1"/>
        </w:numPr>
        <w:spacing w:line="240" w:lineRule="auto"/>
        <w:ind w:left="0"/>
      </w:pPr>
      <w:r>
        <w:t xml:space="preserve"> по доверенности действует от имени ОУ;</w:t>
      </w:r>
    </w:p>
    <w:p w:rsidR="001E25C6" w:rsidRDefault="001E25C6" w:rsidP="00FE71AD">
      <w:pPr>
        <w:numPr>
          <w:ilvl w:val="0"/>
          <w:numId w:val="1"/>
        </w:numPr>
        <w:spacing w:line="240" w:lineRule="auto"/>
        <w:ind w:left="0"/>
      </w:pPr>
      <w:r>
        <w:t xml:space="preserve"> в пределах своих полномочий дает указания, обязательные для всех работников, своевременно</w:t>
      </w:r>
      <w:r w:rsidR="00FE71AD">
        <w:t xml:space="preserve"> </w:t>
      </w:r>
      <w:r>
        <w:t>предоставляет администрации ОУ информацию обо всех изменениях, касающихся оплаты труда</w:t>
      </w:r>
      <w:r w:rsidR="00FE71AD">
        <w:t xml:space="preserve"> </w:t>
      </w:r>
      <w:r>
        <w:t>(больничные листы, замены работников и т.д.);</w:t>
      </w:r>
    </w:p>
    <w:p w:rsidR="00FE71AD" w:rsidRDefault="001E25C6" w:rsidP="00FE71AD">
      <w:pPr>
        <w:numPr>
          <w:ilvl w:val="0"/>
          <w:numId w:val="1"/>
        </w:numPr>
        <w:spacing w:line="240" w:lineRule="auto"/>
        <w:ind w:left="0"/>
      </w:pPr>
      <w:r>
        <w:t>докладывает по вопросам работы структурного подразделения Совету школы и педагогическому</w:t>
      </w:r>
      <w:r w:rsidR="00FE71AD">
        <w:t xml:space="preserve"> </w:t>
      </w:r>
      <w:r>
        <w:t>совету ОУ</w:t>
      </w:r>
      <w:r w:rsidR="00FE71AD">
        <w:t xml:space="preserve"> </w:t>
      </w:r>
    </w:p>
    <w:p w:rsidR="001E25C6" w:rsidRDefault="001E25C6" w:rsidP="00FE71AD">
      <w:pPr>
        <w:numPr>
          <w:ilvl w:val="0"/>
          <w:numId w:val="1"/>
        </w:numPr>
        <w:spacing w:line="240" w:lineRule="auto"/>
        <w:ind w:left="0"/>
      </w:pPr>
      <w:r>
        <w:t>обеспечивает:</w:t>
      </w:r>
    </w:p>
    <w:p w:rsidR="001E25C6" w:rsidRDefault="001E25C6" w:rsidP="00FE71AD">
      <w:pPr>
        <w:numPr>
          <w:ilvl w:val="0"/>
          <w:numId w:val="1"/>
        </w:numPr>
        <w:spacing w:line="240" w:lineRule="auto"/>
        <w:ind w:left="0"/>
      </w:pPr>
      <w:r>
        <w:t xml:space="preserve"> своевременность (согласно требованиям ОУ) предоставления отчетных документов;</w:t>
      </w:r>
    </w:p>
    <w:p w:rsidR="001E25C6" w:rsidRDefault="001E25C6" w:rsidP="00FE71AD">
      <w:pPr>
        <w:numPr>
          <w:ilvl w:val="0"/>
          <w:numId w:val="1"/>
        </w:numPr>
        <w:spacing w:line="240" w:lineRule="auto"/>
        <w:ind w:left="0"/>
      </w:pPr>
      <w:r>
        <w:t xml:space="preserve"> соблюдение режима охраны структурного подразделения;</w:t>
      </w:r>
    </w:p>
    <w:p w:rsidR="001E25C6" w:rsidRDefault="001E25C6" w:rsidP="00FE71AD">
      <w:pPr>
        <w:numPr>
          <w:ilvl w:val="0"/>
          <w:numId w:val="1"/>
        </w:numPr>
        <w:spacing w:line="240" w:lineRule="auto"/>
        <w:ind w:left="0"/>
      </w:pPr>
      <w:r>
        <w:t xml:space="preserve"> соблюдение всеми работниками структурного подразделения Устава ОУ и правил внутреннего</w:t>
      </w:r>
      <w:r w:rsidR="00FE71AD">
        <w:t xml:space="preserve"> </w:t>
      </w:r>
      <w:r>
        <w:t>трудового распорядка, противопожарной безопасности, санитарии.</w:t>
      </w:r>
    </w:p>
    <w:p w:rsidR="001E25C6" w:rsidRDefault="001E25C6" w:rsidP="00FE71AD">
      <w:pPr>
        <w:numPr>
          <w:ilvl w:val="0"/>
          <w:numId w:val="1"/>
        </w:numPr>
        <w:spacing w:line="240" w:lineRule="auto"/>
        <w:ind w:left="0"/>
      </w:pPr>
      <w:r>
        <w:t>отвечает за:</w:t>
      </w:r>
    </w:p>
    <w:p w:rsidR="001E25C6" w:rsidRDefault="001E25C6" w:rsidP="00FE71AD">
      <w:pPr>
        <w:numPr>
          <w:ilvl w:val="0"/>
          <w:numId w:val="1"/>
        </w:numPr>
        <w:spacing w:line="240" w:lineRule="auto"/>
        <w:ind w:left="0"/>
      </w:pPr>
      <w:r>
        <w:t xml:space="preserve"> организацию учебного процесса;</w:t>
      </w:r>
    </w:p>
    <w:p w:rsidR="001E25C6" w:rsidRDefault="001E25C6" w:rsidP="00FE71AD">
      <w:pPr>
        <w:numPr>
          <w:ilvl w:val="0"/>
          <w:numId w:val="1"/>
        </w:numPr>
        <w:spacing w:line="240" w:lineRule="auto"/>
        <w:ind w:left="0"/>
      </w:pPr>
      <w:r>
        <w:t xml:space="preserve"> результаты работы структурного подразделения;</w:t>
      </w:r>
    </w:p>
    <w:p w:rsidR="001E25C6" w:rsidRDefault="001E25C6" w:rsidP="00FE71AD">
      <w:pPr>
        <w:numPr>
          <w:ilvl w:val="0"/>
          <w:numId w:val="1"/>
        </w:numPr>
        <w:spacing w:line="240" w:lineRule="auto"/>
        <w:ind w:left="0"/>
      </w:pPr>
      <w:r>
        <w:t xml:space="preserve"> своевременное предоставление отчетности администрации ОУ;</w:t>
      </w:r>
    </w:p>
    <w:p w:rsidR="001E25C6" w:rsidRDefault="001E25C6" w:rsidP="00FE71AD">
      <w:pPr>
        <w:numPr>
          <w:ilvl w:val="0"/>
          <w:numId w:val="1"/>
        </w:numPr>
        <w:spacing w:line="240" w:lineRule="auto"/>
        <w:ind w:left="0"/>
      </w:pPr>
      <w:r>
        <w:t xml:space="preserve"> сохранность и здоровье детей во время учебного процесса;</w:t>
      </w:r>
    </w:p>
    <w:p w:rsidR="001E25C6" w:rsidRDefault="001E25C6" w:rsidP="00FE71AD">
      <w:pPr>
        <w:numPr>
          <w:ilvl w:val="0"/>
          <w:numId w:val="1"/>
        </w:numPr>
        <w:spacing w:line="240" w:lineRule="auto"/>
        <w:ind w:left="0"/>
      </w:pPr>
      <w:r>
        <w:t xml:space="preserve"> обеспечение жизнедеятельности структурного подразделения.</w:t>
      </w:r>
    </w:p>
    <w:p w:rsidR="001E25C6" w:rsidRDefault="001E25C6" w:rsidP="00FE71AD">
      <w:pPr>
        <w:spacing w:line="240" w:lineRule="auto"/>
      </w:pPr>
      <w:r>
        <w:t>7. Финансово-хозяйственная деятельность структурного подразделения.</w:t>
      </w:r>
    </w:p>
    <w:p w:rsidR="001E25C6" w:rsidRDefault="001E25C6" w:rsidP="00FE71AD">
      <w:pPr>
        <w:spacing w:line="240" w:lineRule="auto"/>
      </w:pPr>
      <w:r>
        <w:t>7.1. Структурное подразделение не имеет собственной сметы доходов и расходов, текущие расходы</w:t>
      </w:r>
      <w:r w:rsidR="00FE71AD">
        <w:t xml:space="preserve"> </w:t>
      </w:r>
      <w:r>
        <w:t>планируются в смете ОУ и оплачиваются из соответствующего бюджета.</w:t>
      </w:r>
    </w:p>
    <w:p w:rsidR="001E25C6" w:rsidRDefault="001E25C6" w:rsidP="00FE71AD">
      <w:pPr>
        <w:spacing w:line="240" w:lineRule="auto"/>
      </w:pPr>
      <w:r>
        <w:t>7.2. Структурное подразделение ОУ финансируется за счет бюджетных средств, в рамках</w:t>
      </w:r>
      <w:r w:rsidR="00FE71AD">
        <w:t xml:space="preserve"> </w:t>
      </w:r>
      <w:r>
        <w:t>финансирования ОУ.</w:t>
      </w:r>
    </w:p>
    <w:p w:rsidR="001E25C6" w:rsidRDefault="001E25C6" w:rsidP="00FE71AD">
      <w:pPr>
        <w:spacing w:line="240" w:lineRule="auto"/>
      </w:pPr>
      <w:r>
        <w:t>7.3. Прекращение деятельности структурного подразделения ОУ путем ликвидации или реорганизации</w:t>
      </w:r>
      <w:r w:rsidR="00FE71AD">
        <w:t xml:space="preserve"> </w:t>
      </w:r>
      <w:r>
        <w:t>производится на основании приказа директора ОУ по согласованию с учредителем или по решению суда в</w:t>
      </w:r>
      <w:r w:rsidR="00FE71AD">
        <w:t xml:space="preserve"> </w:t>
      </w:r>
      <w:r>
        <w:t>случаях, предусмотренных действующим законодательством.</w:t>
      </w:r>
    </w:p>
    <w:sectPr w:rsidR="001E25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8A5A62"/>
    <w:multiLevelType w:val="hybridMultilevel"/>
    <w:tmpl w:val="477CEF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92"/>
    <w:rsid w:val="000E68AF"/>
    <w:rsid w:val="001E25C6"/>
    <w:rsid w:val="00264274"/>
    <w:rsid w:val="00312745"/>
    <w:rsid w:val="00327A73"/>
    <w:rsid w:val="00356EFC"/>
    <w:rsid w:val="006073FE"/>
    <w:rsid w:val="00777DD8"/>
    <w:rsid w:val="00791392"/>
    <w:rsid w:val="00CF6584"/>
    <w:rsid w:val="00D15FA0"/>
    <w:rsid w:val="00EC3AC8"/>
    <w:rsid w:val="00FA71C8"/>
    <w:rsid w:val="00FE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29888"/>
  <w15:chartTrackingRefBased/>
  <w15:docId w15:val="{C421711C-FE1D-4697-9471-A1ECCC95C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27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27A73"/>
  </w:style>
  <w:style w:type="character" w:customStyle="1" w:styleId="empty">
    <w:name w:val="empty"/>
    <w:basedOn w:val="a0"/>
    <w:rsid w:val="00327A73"/>
  </w:style>
  <w:style w:type="character" w:styleId="a4">
    <w:name w:val="Hyperlink"/>
    <w:basedOn w:val="a0"/>
    <w:uiPriority w:val="99"/>
    <w:semiHidden/>
    <w:unhideWhenUsed/>
    <w:rsid w:val="00327A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4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29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AC441A-94AF-49E5-906B-B8F4E4DC6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1073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2018-02-01T16:39:00Z</dcterms:created>
  <dcterms:modified xsi:type="dcterms:W3CDTF">2018-02-27T17:23:00Z</dcterms:modified>
</cp:coreProperties>
</file>